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D9" w:rsidRPr="001E1A9B" w:rsidRDefault="009164D9" w:rsidP="009164D9">
      <w:pPr>
        <w:jc w:val="right"/>
        <w:rPr>
          <w:rFonts w:ascii="Calibri" w:hAnsi="Calibri"/>
          <w:sz w:val="20"/>
          <w:lang w:val="es-DO"/>
        </w:rPr>
      </w:pPr>
      <w:r w:rsidRPr="001E1A9B">
        <w:rPr>
          <w:rFonts w:ascii="Calibri" w:hAnsi="Calibri"/>
          <w:sz w:val="20"/>
          <w:lang w:val="es-DO"/>
        </w:rPr>
        <w:t xml:space="preserve">LUGAR: ________________________________     </w:t>
      </w:r>
    </w:p>
    <w:p w:rsidR="009164D9" w:rsidRPr="001E1A9B" w:rsidRDefault="009164D9" w:rsidP="009164D9">
      <w:pPr>
        <w:jc w:val="right"/>
        <w:rPr>
          <w:rFonts w:ascii="Calibri" w:hAnsi="Calibri"/>
          <w:sz w:val="20"/>
          <w:lang w:val="es-DO"/>
        </w:rPr>
      </w:pPr>
      <w:r w:rsidRPr="001E1A9B">
        <w:rPr>
          <w:rFonts w:ascii="Calibri" w:hAnsi="Calibri"/>
          <w:sz w:val="20"/>
          <w:lang w:val="es-DO"/>
        </w:rPr>
        <w:t>FECHA: _________________________________</w:t>
      </w:r>
    </w:p>
    <w:p w:rsidR="004D7597" w:rsidRDefault="004D7597" w:rsidP="009164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Consejo de la Comunicación, </w:t>
      </w:r>
      <w:proofErr w:type="spellStart"/>
      <w:r>
        <w:rPr>
          <w:rFonts w:ascii="Arial" w:hAnsi="Arial" w:cs="Arial"/>
          <w:b/>
          <w:sz w:val="20"/>
          <w:szCs w:val="20"/>
        </w:rPr>
        <w:t>Imju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IJEF</w:t>
      </w:r>
    </w:p>
    <w:p w:rsidR="009164D9" w:rsidRPr="001E1A9B" w:rsidRDefault="009164D9" w:rsidP="009164D9">
      <w:pPr>
        <w:spacing w:after="0"/>
        <w:rPr>
          <w:rFonts w:ascii="Arial" w:hAnsi="Arial" w:cs="Arial"/>
          <w:b/>
          <w:sz w:val="20"/>
          <w:szCs w:val="20"/>
        </w:rPr>
      </w:pPr>
      <w:r w:rsidRPr="001E1A9B">
        <w:rPr>
          <w:rFonts w:ascii="Arial" w:hAnsi="Arial" w:cs="Arial"/>
          <w:b/>
          <w:sz w:val="20"/>
          <w:szCs w:val="20"/>
        </w:rPr>
        <w:t>P R E S E N T E.</w:t>
      </w:r>
    </w:p>
    <w:p w:rsidR="009164D9" w:rsidRPr="001E1A9B" w:rsidRDefault="009164D9" w:rsidP="00B67A79">
      <w:pPr>
        <w:spacing w:after="0" w:line="260" w:lineRule="exact"/>
        <w:jc w:val="both"/>
        <w:rPr>
          <w:sz w:val="20"/>
          <w:szCs w:val="20"/>
          <w:lang w:val="es-DO"/>
        </w:rPr>
      </w:pPr>
    </w:p>
    <w:p w:rsidR="00744939" w:rsidRDefault="001E1A9B" w:rsidP="00B67A79">
      <w:pPr>
        <w:spacing w:after="0" w:line="260" w:lineRule="exact"/>
        <w:jc w:val="both"/>
        <w:rPr>
          <w:sz w:val="20"/>
          <w:szCs w:val="20"/>
          <w:lang w:val="es-DO"/>
        </w:rPr>
      </w:pPr>
      <w:r w:rsidRPr="001E1A9B">
        <w:rPr>
          <w:sz w:val="20"/>
          <w:szCs w:val="20"/>
          <w:lang w:val="es-DO"/>
        </w:rPr>
        <w:t>La</w:t>
      </w:r>
      <w:r w:rsidR="00744939">
        <w:rPr>
          <w:sz w:val="20"/>
          <w:szCs w:val="20"/>
          <w:lang w:val="es-DO"/>
        </w:rPr>
        <w:t>(s)</w:t>
      </w:r>
      <w:r w:rsidRPr="001E1A9B">
        <w:rPr>
          <w:sz w:val="20"/>
          <w:szCs w:val="20"/>
          <w:lang w:val="es-DO"/>
        </w:rPr>
        <w:t xml:space="preserve"> persona</w:t>
      </w:r>
      <w:r w:rsidR="00744939">
        <w:rPr>
          <w:sz w:val="20"/>
          <w:szCs w:val="20"/>
          <w:lang w:val="es-DO"/>
        </w:rPr>
        <w:t>(s)</w:t>
      </w:r>
      <w:r w:rsidRPr="001E1A9B">
        <w:rPr>
          <w:sz w:val="20"/>
          <w:szCs w:val="20"/>
          <w:lang w:val="es-DO"/>
        </w:rPr>
        <w:t xml:space="preserve"> que suscribe</w:t>
      </w:r>
      <w:r w:rsidR="00744939">
        <w:rPr>
          <w:sz w:val="20"/>
          <w:szCs w:val="20"/>
          <w:lang w:val="es-DO"/>
        </w:rPr>
        <w:t>(n)</w:t>
      </w:r>
      <w:r w:rsidRPr="001E1A9B">
        <w:rPr>
          <w:sz w:val="20"/>
          <w:szCs w:val="20"/>
          <w:lang w:val="es-DO"/>
        </w:rPr>
        <w:t>: ______________</w:t>
      </w:r>
      <w:r w:rsidR="00E80484">
        <w:rPr>
          <w:sz w:val="20"/>
          <w:szCs w:val="20"/>
          <w:lang w:val="es-DO"/>
        </w:rPr>
        <w:t>________________</w:t>
      </w:r>
      <w:r w:rsidRPr="001E1A9B">
        <w:rPr>
          <w:sz w:val="20"/>
          <w:szCs w:val="20"/>
          <w:lang w:val="es-DO"/>
        </w:rPr>
        <w:t>_</w:t>
      </w:r>
      <w:r w:rsidR="001D15CB">
        <w:rPr>
          <w:sz w:val="20"/>
          <w:szCs w:val="20"/>
          <w:lang w:val="es-DO"/>
        </w:rPr>
        <w:t xml:space="preserve"> </w:t>
      </w:r>
      <w:r w:rsidRPr="001E1A9B">
        <w:rPr>
          <w:sz w:val="20"/>
          <w:szCs w:val="20"/>
          <w:lang w:val="es-DO"/>
        </w:rPr>
        <w:t>(Nombre completo de los padres o tutores) como _________________</w:t>
      </w:r>
      <w:r w:rsidR="001D15CB">
        <w:rPr>
          <w:sz w:val="20"/>
          <w:szCs w:val="20"/>
          <w:lang w:val="es-DO"/>
        </w:rPr>
        <w:t xml:space="preserve"> </w:t>
      </w:r>
      <w:r w:rsidRPr="001E1A9B">
        <w:rPr>
          <w:sz w:val="20"/>
          <w:szCs w:val="20"/>
          <w:lang w:val="es-DO"/>
        </w:rPr>
        <w:t>(señalar la calidad de padres o tutores) de _____________</w:t>
      </w:r>
      <w:r w:rsidR="00E80484">
        <w:rPr>
          <w:sz w:val="20"/>
          <w:szCs w:val="20"/>
          <w:lang w:val="es-DO"/>
        </w:rPr>
        <w:t>_________________</w:t>
      </w:r>
      <w:r w:rsidRPr="001E1A9B">
        <w:rPr>
          <w:sz w:val="20"/>
          <w:szCs w:val="20"/>
          <w:lang w:val="es-DO"/>
        </w:rPr>
        <w:t>__</w:t>
      </w:r>
      <w:r w:rsidR="001D15CB">
        <w:rPr>
          <w:sz w:val="20"/>
          <w:szCs w:val="20"/>
          <w:lang w:val="es-DO"/>
        </w:rPr>
        <w:t xml:space="preserve"> </w:t>
      </w:r>
      <w:r w:rsidRPr="001E1A9B">
        <w:rPr>
          <w:sz w:val="20"/>
          <w:szCs w:val="20"/>
          <w:lang w:val="es-DO"/>
        </w:rPr>
        <w:t xml:space="preserve">(Nombre completo de la niña, niño o adolescente), por este medio doy/damos </w:t>
      </w:r>
      <w:r w:rsidR="00744939">
        <w:rPr>
          <w:sz w:val="20"/>
          <w:szCs w:val="20"/>
          <w:lang w:val="es-DO"/>
        </w:rPr>
        <w:t>mi/</w:t>
      </w:r>
      <w:r w:rsidRPr="001E1A9B">
        <w:rPr>
          <w:sz w:val="20"/>
          <w:szCs w:val="20"/>
          <w:lang w:val="es-DO"/>
        </w:rPr>
        <w:t>nuestro</w:t>
      </w:r>
      <w:r w:rsidR="00E80484">
        <w:rPr>
          <w:sz w:val="20"/>
          <w:szCs w:val="20"/>
          <w:lang w:val="es-DO"/>
        </w:rPr>
        <w:t xml:space="preserve"> consentimiento para que participe en </w:t>
      </w:r>
      <w:r w:rsidR="00BC76A7">
        <w:rPr>
          <w:b/>
          <w:sz w:val="20"/>
          <w:szCs w:val="20"/>
          <w:lang w:val="es-DO"/>
        </w:rPr>
        <w:t xml:space="preserve">el </w:t>
      </w:r>
      <w:r w:rsidR="004D7597">
        <w:rPr>
          <w:b/>
          <w:sz w:val="20"/>
          <w:szCs w:val="20"/>
          <w:lang w:val="es-DO"/>
        </w:rPr>
        <w:t>1er Concurso de Diseño de Cubrebocas</w:t>
      </w:r>
      <w:r w:rsidRPr="001E1A9B">
        <w:rPr>
          <w:sz w:val="20"/>
          <w:szCs w:val="20"/>
          <w:lang w:val="es-DO"/>
        </w:rPr>
        <w:t>, mismo que tiene el objetivo</w:t>
      </w:r>
      <w:r w:rsidR="006139BA">
        <w:rPr>
          <w:sz w:val="20"/>
          <w:szCs w:val="20"/>
          <w:lang w:val="es-DO"/>
        </w:rPr>
        <w:t xml:space="preserve"> de</w:t>
      </w:r>
      <w:r w:rsidR="00BC76A7">
        <w:rPr>
          <w:sz w:val="20"/>
          <w:szCs w:val="20"/>
          <w:lang w:val="es-DO"/>
        </w:rPr>
        <w:t xml:space="preserve"> </w:t>
      </w:r>
      <w:r w:rsidR="004D7597">
        <w:rPr>
          <w:sz w:val="20"/>
          <w:szCs w:val="20"/>
          <w:lang w:val="es-DO"/>
        </w:rPr>
        <w:t>f</w:t>
      </w:r>
      <w:r w:rsidR="004D7597" w:rsidRPr="004D7597">
        <w:rPr>
          <w:sz w:val="20"/>
          <w:szCs w:val="20"/>
          <w:lang w:val="es-DO"/>
        </w:rPr>
        <w:t>omentar la participación de las y los jóvenes mexicanos en la promoción del uso correcto del cubrebocas mediante la creación y realización de un diseño de un cubrebocas que contribuya a hacer de su uso un hábito y así apoyar en la prevención de la COVID-19.</w:t>
      </w:r>
    </w:p>
    <w:p w:rsidR="00B67A79" w:rsidRPr="001E1A9B" w:rsidRDefault="00F13CF4" w:rsidP="00B67A79">
      <w:pPr>
        <w:spacing w:after="0" w:line="260" w:lineRule="exact"/>
        <w:jc w:val="both"/>
        <w:rPr>
          <w:sz w:val="10"/>
          <w:szCs w:val="10"/>
          <w:u w:val="single"/>
          <w:lang w:val="es-DO"/>
        </w:rPr>
      </w:pPr>
      <w:r w:rsidRPr="001E1A9B">
        <w:rPr>
          <w:rFonts w:ascii="Arial" w:hAnsi="Arial" w:cs="Arial"/>
          <w:sz w:val="20"/>
          <w:szCs w:val="20"/>
        </w:rPr>
        <w:t xml:space="preserve"> </w:t>
      </w:r>
    </w:p>
    <w:p w:rsidR="00B67A79" w:rsidRDefault="00B67A79" w:rsidP="00FD3FED">
      <w:pPr>
        <w:spacing w:after="0" w:line="260" w:lineRule="exact"/>
        <w:jc w:val="both"/>
        <w:rPr>
          <w:sz w:val="20"/>
          <w:szCs w:val="20"/>
          <w:lang w:val="es-DO"/>
        </w:rPr>
      </w:pPr>
      <w:r w:rsidRPr="001E1A9B">
        <w:rPr>
          <w:sz w:val="20"/>
          <w:szCs w:val="20"/>
          <w:lang w:val="es-DO"/>
        </w:rPr>
        <w:t>Est</w:t>
      </w:r>
      <w:r w:rsidR="00F13CF4" w:rsidRPr="001E1A9B">
        <w:rPr>
          <w:sz w:val="20"/>
          <w:szCs w:val="20"/>
          <w:lang w:val="es-DO"/>
        </w:rPr>
        <w:t xml:space="preserve">amos </w:t>
      </w:r>
      <w:r w:rsidRPr="001E1A9B">
        <w:rPr>
          <w:sz w:val="20"/>
          <w:szCs w:val="20"/>
          <w:lang w:val="es-DO"/>
        </w:rPr>
        <w:t>enterado</w:t>
      </w:r>
      <w:r w:rsidR="00F13CF4" w:rsidRPr="001E1A9B">
        <w:rPr>
          <w:sz w:val="20"/>
          <w:szCs w:val="20"/>
          <w:lang w:val="es-DO"/>
        </w:rPr>
        <w:t>s</w:t>
      </w:r>
      <w:r w:rsidRPr="001E1A9B">
        <w:rPr>
          <w:sz w:val="20"/>
          <w:szCs w:val="20"/>
          <w:lang w:val="es-DO"/>
        </w:rPr>
        <w:t xml:space="preserve"> que </w:t>
      </w:r>
      <w:r w:rsidR="006D1019" w:rsidRPr="001E1A9B">
        <w:rPr>
          <w:sz w:val="20"/>
          <w:szCs w:val="20"/>
          <w:lang w:val="es-DO"/>
        </w:rPr>
        <w:t>el mencionado</w:t>
      </w:r>
      <w:r w:rsidR="00FD3FED" w:rsidRPr="001E1A9B">
        <w:rPr>
          <w:sz w:val="20"/>
          <w:szCs w:val="20"/>
          <w:lang w:val="es-DO"/>
        </w:rPr>
        <w:t xml:space="preserve"> </w:t>
      </w:r>
      <w:r w:rsidR="006139BA">
        <w:rPr>
          <w:sz w:val="20"/>
          <w:szCs w:val="20"/>
          <w:lang w:val="es-DO"/>
        </w:rPr>
        <w:t>concurso se llevará a cabo a través</w:t>
      </w:r>
      <w:r w:rsidR="004D7597">
        <w:rPr>
          <w:sz w:val="20"/>
          <w:szCs w:val="20"/>
          <w:lang w:val="es-DO"/>
        </w:rPr>
        <w:t xml:space="preserve"> del </w:t>
      </w:r>
      <w:r w:rsidR="00BC76A7">
        <w:rPr>
          <w:sz w:val="20"/>
          <w:szCs w:val="20"/>
          <w:lang w:val="es-DO"/>
        </w:rPr>
        <w:t xml:space="preserve">sitio </w:t>
      </w:r>
      <w:hyperlink r:id="rId6" w:history="1">
        <w:r w:rsidR="004D7597" w:rsidRPr="00997076">
          <w:rPr>
            <w:rStyle w:val="Hipervnculo"/>
            <w:sz w:val="20"/>
            <w:szCs w:val="20"/>
            <w:lang w:val="es-DO"/>
          </w:rPr>
          <w:t>https://asiseusa.org/</w:t>
        </w:r>
      </w:hyperlink>
      <w:r w:rsidR="004D7597">
        <w:rPr>
          <w:sz w:val="20"/>
          <w:szCs w:val="20"/>
          <w:lang w:val="es-DO"/>
        </w:rPr>
        <w:t xml:space="preserve"> a partir del día 29 de septiembre  al 20 de noviembre de 2020, </w:t>
      </w:r>
      <w:r w:rsidR="00744939">
        <w:rPr>
          <w:sz w:val="20"/>
          <w:szCs w:val="20"/>
          <w:lang w:val="es-DO"/>
        </w:rPr>
        <w:t>por lo que d</w:t>
      </w:r>
      <w:r w:rsidR="001E1A9B" w:rsidRPr="001E1A9B">
        <w:rPr>
          <w:sz w:val="20"/>
          <w:szCs w:val="20"/>
          <w:lang w:val="es-DO"/>
        </w:rPr>
        <w:t xml:space="preserve">amos nuestro </w:t>
      </w:r>
      <w:r w:rsidRPr="001E1A9B">
        <w:rPr>
          <w:sz w:val="20"/>
          <w:szCs w:val="20"/>
          <w:lang w:val="es-DO"/>
        </w:rPr>
        <w:t xml:space="preserve">consentimiento </w:t>
      </w:r>
      <w:r w:rsidR="00744939">
        <w:rPr>
          <w:sz w:val="20"/>
          <w:szCs w:val="20"/>
          <w:lang w:val="es-DO"/>
        </w:rPr>
        <w:t>para que desarrolle</w:t>
      </w:r>
      <w:r w:rsidRPr="001E1A9B">
        <w:rPr>
          <w:sz w:val="20"/>
          <w:szCs w:val="20"/>
          <w:lang w:val="es-DO"/>
        </w:rPr>
        <w:t xml:space="preserve"> </w:t>
      </w:r>
      <w:r w:rsidR="001E1A9B" w:rsidRPr="001E1A9B">
        <w:rPr>
          <w:sz w:val="20"/>
          <w:szCs w:val="20"/>
          <w:lang w:val="es-DO"/>
        </w:rPr>
        <w:t>los objetivos establecidos para</w:t>
      </w:r>
      <w:r w:rsidR="004D7597">
        <w:rPr>
          <w:sz w:val="20"/>
          <w:szCs w:val="20"/>
          <w:lang w:val="es-DO"/>
        </w:rPr>
        <w:t xml:space="preserve"> la participación en este concurso</w:t>
      </w:r>
      <w:r w:rsidR="00EE5BE3">
        <w:rPr>
          <w:sz w:val="20"/>
          <w:szCs w:val="20"/>
          <w:lang w:val="es-DO"/>
        </w:rPr>
        <w:t>, los cuales fueron dados a conocer</w:t>
      </w:r>
      <w:r w:rsidR="001E1A9B" w:rsidRPr="001E1A9B">
        <w:rPr>
          <w:sz w:val="20"/>
          <w:szCs w:val="20"/>
          <w:lang w:val="es-DO"/>
        </w:rPr>
        <w:t xml:space="preserve"> </w:t>
      </w:r>
      <w:r w:rsidR="00744939">
        <w:rPr>
          <w:sz w:val="20"/>
          <w:szCs w:val="20"/>
          <w:lang w:val="es-DO"/>
        </w:rPr>
        <w:t xml:space="preserve">por escrito </w:t>
      </w:r>
      <w:r w:rsidR="001E1A9B" w:rsidRPr="001E1A9B">
        <w:rPr>
          <w:sz w:val="20"/>
          <w:szCs w:val="20"/>
          <w:lang w:val="es-DO"/>
        </w:rPr>
        <w:t>por la institución</w:t>
      </w:r>
      <w:r w:rsidR="00EE5BE3">
        <w:rPr>
          <w:sz w:val="20"/>
          <w:szCs w:val="20"/>
          <w:lang w:val="es-DO"/>
        </w:rPr>
        <w:t>.</w:t>
      </w:r>
    </w:p>
    <w:p w:rsidR="00B67A79" w:rsidRDefault="00B67A79" w:rsidP="00B67A79">
      <w:pPr>
        <w:spacing w:after="0" w:line="260" w:lineRule="exact"/>
        <w:rPr>
          <w:rFonts w:cs="Times New Roman"/>
          <w:sz w:val="20"/>
          <w:szCs w:val="20"/>
          <w:lang w:val="es-DO"/>
        </w:rPr>
      </w:pPr>
    </w:p>
    <w:p w:rsidR="00DC642D" w:rsidRPr="00EE5BE3" w:rsidRDefault="00DC642D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 xml:space="preserve">Para tales efectos, </w:t>
      </w:r>
      <w:r w:rsidR="00901EB9">
        <w:rPr>
          <w:sz w:val="20"/>
          <w:szCs w:val="20"/>
          <w:lang w:val="es-DO"/>
        </w:rPr>
        <w:t xml:space="preserve">aceptamos la participación </w:t>
      </w:r>
      <w:r w:rsidRPr="00EE5BE3">
        <w:rPr>
          <w:sz w:val="20"/>
          <w:szCs w:val="20"/>
          <w:lang w:val="es-DO"/>
        </w:rPr>
        <w:t>de</w:t>
      </w:r>
      <w:r w:rsidR="001E1A9B" w:rsidRPr="00EE5BE3">
        <w:rPr>
          <w:sz w:val="20"/>
          <w:szCs w:val="20"/>
          <w:lang w:val="es-DO"/>
        </w:rPr>
        <w:t xml:space="preserve"> (</w:t>
      </w:r>
      <w:r w:rsidRPr="00EE5BE3">
        <w:rPr>
          <w:sz w:val="20"/>
          <w:szCs w:val="20"/>
          <w:lang w:val="es-DO"/>
        </w:rPr>
        <w:t>mi/ nuestra hija/hijo/tutelado</w:t>
      </w:r>
      <w:r w:rsidR="001E1A9B" w:rsidRPr="00EE5BE3">
        <w:rPr>
          <w:sz w:val="20"/>
          <w:szCs w:val="20"/>
          <w:lang w:val="es-DO"/>
        </w:rPr>
        <w:t>)</w:t>
      </w:r>
      <w:r w:rsidR="004D7597">
        <w:rPr>
          <w:sz w:val="20"/>
          <w:szCs w:val="20"/>
          <w:lang w:val="es-DO"/>
        </w:rPr>
        <w:t xml:space="preserve"> en el concurso anteriormente citado</w:t>
      </w:r>
      <w:r w:rsidR="00901EB9" w:rsidRPr="00EE5BE3">
        <w:rPr>
          <w:sz w:val="20"/>
          <w:szCs w:val="20"/>
          <w:lang w:val="es-DO"/>
        </w:rPr>
        <w:t xml:space="preserve"> y asumimos la responsabilidad como padres de los actos que se deriven de la conducta de nuestro hijo/hi</w:t>
      </w:r>
      <w:r w:rsidR="004D7597">
        <w:rPr>
          <w:sz w:val="20"/>
          <w:szCs w:val="20"/>
          <w:lang w:val="es-DO"/>
        </w:rPr>
        <w:t>ja en las actividades del concurso</w:t>
      </w:r>
      <w:r w:rsidR="00901EB9" w:rsidRPr="00EE5BE3">
        <w:rPr>
          <w:sz w:val="20"/>
          <w:szCs w:val="20"/>
          <w:lang w:val="es-DO"/>
        </w:rPr>
        <w:t xml:space="preserve"> o de los daños que pueda ca</w:t>
      </w:r>
      <w:r w:rsidR="00F474F0">
        <w:rPr>
          <w:sz w:val="20"/>
          <w:szCs w:val="20"/>
          <w:lang w:val="es-DO"/>
        </w:rPr>
        <w:t>usar</w:t>
      </w:r>
      <w:r w:rsidR="00901EB9" w:rsidRPr="00EE5BE3">
        <w:rPr>
          <w:sz w:val="20"/>
          <w:szCs w:val="20"/>
          <w:lang w:val="es-DO"/>
        </w:rPr>
        <w:t xml:space="preserve">. </w:t>
      </w:r>
    </w:p>
    <w:p w:rsidR="00DC642D" w:rsidRPr="00EE5BE3" w:rsidRDefault="00DC642D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</w:p>
    <w:p w:rsidR="009164D9" w:rsidRPr="00EE5BE3" w:rsidRDefault="009164D9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  <w:r w:rsidRPr="00EE5BE3">
        <w:rPr>
          <w:sz w:val="20"/>
          <w:szCs w:val="20"/>
          <w:lang w:val="es-DO"/>
        </w:rPr>
        <w:t xml:space="preserve">Asimismo con fundamento en lo </w:t>
      </w:r>
      <w:r w:rsidR="00F474F0">
        <w:rPr>
          <w:sz w:val="20"/>
          <w:szCs w:val="20"/>
          <w:lang w:val="es-DO"/>
        </w:rPr>
        <w:t xml:space="preserve">dispuesto por los artículo 87 </w:t>
      </w:r>
      <w:r w:rsidRPr="00EE5BE3">
        <w:rPr>
          <w:sz w:val="20"/>
          <w:szCs w:val="20"/>
          <w:lang w:val="es-DO"/>
        </w:rPr>
        <w:t>de la Ley Federal del Derecho de Autor, autorizamos por el plazo má</w:t>
      </w:r>
      <w:r w:rsidR="004D7597">
        <w:rPr>
          <w:sz w:val="20"/>
          <w:szCs w:val="20"/>
          <w:lang w:val="es-DO"/>
        </w:rPr>
        <w:t>ximo permitido por la Ley, al CONSEJO D</w:t>
      </w:r>
      <w:r w:rsidR="006139BA">
        <w:rPr>
          <w:sz w:val="20"/>
          <w:szCs w:val="20"/>
          <w:lang w:val="es-DO"/>
        </w:rPr>
        <w:t>E LA COMUNICACIÓN, IMJUVE e IJEF</w:t>
      </w:r>
      <w:r w:rsidRPr="00EE5BE3">
        <w:rPr>
          <w:sz w:val="20"/>
          <w:szCs w:val="20"/>
          <w:lang w:val="es-DO"/>
        </w:rPr>
        <w:t>, la utilización del nombre, imagen, voz del (la) menor en fotografías, videograbaciones, obras gráficas, literarias, fono</w:t>
      </w:r>
      <w:r w:rsidR="00875908">
        <w:rPr>
          <w:sz w:val="20"/>
          <w:szCs w:val="20"/>
          <w:lang w:val="es-DO"/>
        </w:rPr>
        <w:t xml:space="preserve">gramas </w:t>
      </w:r>
      <w:r w:rsidR="006139BA">
        <w:rPr>
          <w:sz w:val="20"/>
          <w:szCs w:val="20"/>
          <w:lang w:val="es-DO"/>
        </w:rPr>
        <w:t xml:space="preserve">etcétera, que emanen del concurso </w:t>
      </w:r>
      <w:r w:rsidRPr="00EE5BE3">
        <w:rPr>
          <w:sz w:val="20"/>
          <w:szCs w:val="20"/>
          <w:lang w:val="es-DO"/>
        </w:rPr>
        <w:t>para la difusión y/o promoción de la participación infantil y además sirva para la sistematización a nivel nacional de las opiniones de</w:t>
      </w:r>
      <w:r w:rsidR="004D7597">
        <w:rPr>
          <w:sz w:val="20"/>
          <w:szCs w:val="20"/>
          <w:lang w:val="es-DO"/>
        </w:rPr>
        <w:t xml:space="preserve"> las niñas, niños y adolescentes</w:t>
      </w:r>
      <w:r w:rsidRPr="00EE5BE3">
        <w:rPr>
          <w:sz w:val="20"/>
          <w:szCs w:val="20"/>
          <w:lang w:val="es-DO"/>
        </w:rPr>
        <w:t xml:space="preserve">. </w:t>
      </w:r>
    </w:p>
    <w:p w:rsidR="009164D9" w:rsidRPr="00EE5BE3" w:rsidRDefault="009164D9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</w:p>
    <w:p w:rsidR="009164D9" w:rsidRPr="00EE5BE3" w:rsidRDefault="009164D9" w:rsidP="009164D9">
      <w:pPr>
        <w:autoSpaceDE w:val="0"/>
        <w:autoSpaceDN w:val="0"/>
        <w:adjustRightInd w:val="0"/>
        <w:spacing w:after="0" w:line="260" w:lineRule="exact"/>
        <w:jc w:val="both"/>
        <w:rPr>
          <w:sz w:val="20"/>
          <w:szCs w:val="20"/>
          <w:lang w:val="es-DO"/>
        </w:rPr>
      </w:pPr>
      <w:r w:rsidRPr="00EE5BE3">
        <w:rPr>
          <w:sz w:val="20"/>
          <w:szCs w:val="20"/>
          <w:lang w:val="es-DO"/>
        </w:rPr>
        <w:t>Por lo anterior, manifestamos que es de nuestro conocimiento que la utilización de los materiales que resulten, no representan, en ningún momento, acto o acción que se considere o sea susceptible de lucro; sino que se utilizarán para para dar cumplimiento a la Ley General de los Derechos de Niñas, Niños y Adolescentes, por lo que no reclamaremos indemnización, regalía, dividendo o cualquier emolumento alguno por su utilización.</w:t>
      </w:r>
    </w:p>
    <w:p w:rsidR="00F13CF4" w:rsidRPr="00EE5BE3" w:rsidRDefault="00F13CF4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</w:p>
    <w:p w:rsidR="00744939" w:rsidRPr="00EE5BE3" w:rsidRDefault="00744939" w:rsidP="0074493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  <w:r w:rsidRPr="00EE5BE3">
        <w:rPr>
          <w:rFonts w:cs="Calibri"/>
          <w:sz w:val="20"/>
          <w:szCs w:val="20"/>
        </w:rPr>
        <w:t>Correo electrónico:</w:t>
      </w:r>
      <w:r>
        <w:rPr>
          <w:rFonts w:cs="Calibri"/>
          <w:sz w:val="20"/>
          <w:szCs w:val="20"/>
        </w:rPr>
        <w:t xml:space="preserve"> ___________________________________________________</w:t>
      </w:r>
    </w:p>
    <w:p w:rsidR="008C4D33" w:rsidRDefault="008C4D33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 adjunta a la presente copia de las identificaciones oficiales y acta de nacimiento del/la niña/niño manifestando bajo protesta de decir verdad,</w:t>
      </w:r>
    </w:p>
    <w:p w:rsidR="008C4D33" w:rsidRPr="00B93E5C" w:rsidRDefault="008C4D33" w:rsidP="00B67A79">
      <w:pPr>
        <w:autoSpaceDE w:val="0"/>
        <w:autoSpaceDN w:val="0"/>
        <w:adjustRightInd w:val="0"/>
        <w:spacing w:after="0" w:line="260" w:lineRule="exact"/>
        <w:rPr>
          <w:rFonts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4750"/>
      </w:tblGrid>
      <w:tr w:rsidR="00B67A79" w:rsidTr="00345A47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79" w:rsidRDefault="00B67A79" w:rsidP="00341DAB">
            <w:pPr>
              <w:spacing w:line="260" w:lineRule="exact"/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FIRMA DE </w:t>
            </w:r>
            <w:r w:rsidR="00BB1A21">
              <w:rPr>
                <w:lang w:val="es-DO"/>
              </w:rPr>
              <w:t xml:space="preserve">LA </w:t>
            </w:r>
            <w:r w:rsidR="00341DAB">
              <w:rPr>
                <w:lang w:val="es-DO"/>
              </w:rPr>
              <w:t xml:space="preserve">NIÑA, NIÑO </w:t>
            </w:r>
            <w:r w:rsidR="00BB1A21">
              <w:rPr>
                <w:lang w:val="es-DO"/>
              </w:rPr>
              <w:t>O ADOLESCENTE QUE PARTICIPA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79" w:rsidRDefault="00B67A79" w:rsidP="00BB1A21">
            <w:pPr>
              <w:spacing w:line="260" w:lineRule="exact"/>
              <w:jc w:val="center"/>
              <w:rPr>
                <w:lang w:val="es-DO"/>
              </w:rPr>
            </w:pPr>
            <w:r>
              <w:rPr>
                <w:lang w:val="es-DO"/>
              </w:rPr>
              <w:t>FIRMA DE  MADRE/TUTORA QUE AUTORIZA</w:t>
            </w:r>
          </w:p>
        </w:tc>
      </w:tr>
      <w:tr w:rsidR="00B67A79" w:rsidTr="00345A47">
        <w:trPr>
          <w:trHeight w:val="851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9" w:rsidRDefault="00B67A79" w:rsidP="00345A47">
            <w:pPr>
              <w:spacing w:line="260" w:lineRule="exact"/>
              <w:rPr>
                <w:lang w:val="es-DO"/>
              </w:rPr>
            </w:pPr>
          </w:p>
          <w:p w:rsidR="00B67A79" w:rsidRDefault="00B67A79" w:rsidP="00345A47">
            <w:pPr>
              <w:spacing w:line="260" w:lineRule="exact"/>
              <w:rPr>
                <w:lang w:val="es-DO"/>
              </w:rPr>
            </w:pPr>
          </w:p>
          <w:p w:rsidR="00F13CF4" w:rsidRDefault="00F13CF4" w:rsidP="00345A47">
            <w:pPr>
              <w:spacing w:line="260" w:lineRule="exact"/>
              <w:rPr>
                <w:lang w:val="es-DO"/>
              </w:rPr>
            </w:pPr>
          </w:p>
          <w:p w:rsidR="00B67A79" w:rsidRDefault="00B67A79" w:rsidP="00345A47">
            <w:pPr>
              <w:spacing w:line="260" w:lineRule="exact"/>
              <w:rPr>
                <w:lang w:val="es-DO"/>
              </w:rPr>
            </w:pPr>
          </w:p>
          <w:p w:rsidR="00B67A79" w:rsidRDefault="00B67A79" w:rsidP="00345A47">
            <w:pPr>
              <w:spacing w:line="260" w:lineRule="exact"/>
              <w:rPr>
                <w:lang w:val="es-D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9" w:rsidRDefault="00B67A79" w:rsidP="00345A47">
            <w:pPr>
              <w:spacing w:line="260" w:lineRule="exact"/>
              <w:rPr>
                <w:lang w:val="es-DO"/>
              </w:rPr>
            </w:pPr>
          </w:p>
        </w:tc>
      </w:tr>
    </w:tbl>
    <w:p w:rsidR="00714775" w:rsidRPr="00B67A79" w:rsidRDefault="006139BA"/>
    <w:sectPr w:rsidR="00714775" w:rsidRPr="00B67A79" w:rsidSect="00BC76A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AA4"/>
    <w:multiLevelType w:val="hybridMultilevel"/>
    <w:tmpl w:val="BA863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710"/>
    <w:multiLevelType w:val="singleLevel"/>
    <w:tmpl w:val="3B3AB0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04EC0"/>
    <w:multiLevelType w:val="singleLevel"/>
    <w:tmpl w:val="3B3AB0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E82EF2"/>
    <w:multiLevelType w:val="multilevel"/>
    <w:tmpl w:val="535C6F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AAA"/>
    <w:multiLevelType w:val="singleLevel"/>
    <w:tmpl w:val="3B3AB0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507186"/>
    <w:multiLevelType w:val="hybridMultilevel"/>
    <w:tmpl w:val="D2104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690"/>
    <w:multiLevelType w:val="singleLevel"/>
    <w:tmpl w:val="8564B38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F6D2936"/>
    <w:multiLevelType w:val="multilevel"/>
    <w:tmpl w:val="853E1B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66A5"/>
    <w:multiLevelType w:val="hybridMultilevel"/>
    <w:tmpl w:val="857A18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79"/>
    <w:rsid w:val="000F5AAB"/>
    <w:rsid w:val="001009EB"/>
    <w:rsid w:val="001D15CB"/>
    <w:rsid w:val="001E1A9B"/>
    <w:rsid w:val="001E2A73"/>
    <w:rsid w:val="002C439B"/>
    <w:rsid w:val="00341DAB"/>
    <w:rsid w:val="00384A2B"/>
    <w:rsid w:val="004D7597"/>
    <w:rsid w:val="00553E2D"/>
    <w:rsid w:val="006139BA"/>
    <w:rsid w:val="006334B7"/>
    <w:rsid w:val="00687DE6"/>
    <w:rsid w:val="006D1019"/>
    <w:rsid w:val="00717871"/>
    <w:rsid w:val="00744939"/>
    <w:rsid w:val="007E29B3"/>
    <w:rsid w:val="00822300"/>
    <w:rsid w:val="00872B64"/>
    <w:rsid w:val="00875908"/>
    <w:rsid w:val="008C4D33"/>
    <w:rsid w:val="008D5FE6"/>
    <w:rsid w:val="00901EB9"/>
    <w:rsid w:val="009164D9"/>
    <w:rsid w:val="009175F1"/>
    <w:rsid w:val="00936284"/>
    <w:rsid w:val="00A255E8"/>
    <w:rsid w:val="00A535FB"/>
    <w:rsid w:val="00AC5867"/>
    <w:rsid w:val="00B67A79"/>
    <w:rsid w:val="00BB1A21"/>
    <w:rsid w:val="00BC76A7"/>
    <w:rsid w:val="00C50E3D"/>
    <w:rsid w:val="00D4071B"/>
    <w:rsid w:val="00DC642D"/>
    <w:rsid w:val="00E80484"/>
    <w:rsid w:val="00EE5BE3"/>
    <w:rsid w:val="00F13CF4"/>
    <w:rsid w:val="00F474F0"/>
    <w:rsid w:val="00F71330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E6E80-586C-472E-8A7C-D88E1DD1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79"/>
  </w:style>
  <w:style w:type="paragraph" w:styleId="Ttulo3">
    <w:name w:val="heading 3"/>
    <w:basedOn w:val="Normal"/>
    <w:next w:val="Normal"/>
    <w:link w:val="Ttulo3Car"/>
    <w:qFormat/>
    <w:rsid w:val="00AC5867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qFormat/>
    <w:rsid w:val="00AC5867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80"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AC5867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A7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A79"/>
    <w:pPr>
      <w:ind w:left="720"/>
      <w:contextualSpacing/>
    </w:pPr>
  </w:style>
  <w:style w:type="paragraph" w:styleId="Sinespaciado">
    <w:name w:val="No Spacing"/>
    <w:uiPriority w:val="1"/>
    <w:qFormat/>
    <w:rsid w:val="009164D9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D10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0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0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0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01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C5867"/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AC5867"/>
    <w:rPr>
      <w:rFonts w:ascii="Arial" w:eastAsia="Times New Roman" w:hAnsi="Arial" w:cs="Times New Roman"/>
      <w:b/>
      <w:color w:val="000080"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AC5867"/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semiHidden/>
    <w:rsid w:val="00AC58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semiHidden/>
    <w:rsid w:val="00AC5867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semiHidden/>
    <w:rsid w:val="00AC58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C5867"/>
    <w:rPr>
      <w:rFonts w:ascii="Times New Roman" w:eastAsia="Times New Roman" w:hAnsi="Times New Roman" w:cs="Times New Roman"/>
      <w:b/>
      <w:sz w:val="20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semiHidden/>
    <w:rsid w:val="00AC58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586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semiHidden/>
    <w:rsid w:val="00AC5867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C5867"/>
    <w:rPr>
      <w:rFonts w:ascii="Arial" w:eastAsia="Times New Roman" w:hAnsi="Arial" w:cs="Times New Roman"/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4D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iseus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3D04-F2E6-4FF1-8C06-27CBA9A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Juliana- comunicacion</dc:creator>
  <cp:lastModifiedBy>USER</cp:lastModifiedBy>
  <cp:revision>2</cp:revision>
  <cp:lastPrinted>2018-06-13T23:21:00Z</cp:lastPrinted>
  <dcterms:created xsi:type="dcterms:W3CDTF">2020-09-25T21:23:00Z</dcterms:created>
  <dcterms:modified xsi:type="dcterms:W3CDTF">2020-09-25T21:23:00Z</dcterms:modified>
</cp:coreProperties>
</file>